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A4A7" w14:textId="6C114241" w:rsidR="00BC20FF" w:rsidRPr="005D6DBC" w:rsidRDefault="00C03AF1" w:rsidP="005D6DBC">
      <w:pPr>
        <w:spacing w:after="0" w:line="240" w:lineRule="auto"/>
        <w:ind w:right="-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6DBC">
        <w:rPr>
          <w:rFonts w:asciiTheme="majorBidi" w:hAnsiTheme="majorBidi" w:cstheme="majorBidi"/>
          <w:b/>
          <w:bCs/>
          <w:sz w:val="24"/>
          <w:szCs w:val="24"/>
        </w:rPr>
        <w:t>Новите Еврокодове</w:t>
      </w:r>
      <w:r w:rsidR="00E84ABB" w:rsidRPr="006676A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– </w:t>
      </w:r>
      <w:r w:rsidR="00E84ABB" w:rsidRPr="005D6DBC">
        <w:rPr>
          <w:rFonts w:asciiTheme="majorBidi" w:hAnsiTheme="majorBidi" w:cstheme="majorBidi"/>
          <w:b/>
          <w:bCs/>
          <w:sz w:val="24"/>
          <w:szCs w:val="24"/>
        </w:rPr>
        <w:t>предизвикателства</w:t>
      </w:r>
    </w:p>
    <w:p w14:paraId="028706BD" w14:textId="77777777" w:rsidR="005D6DBC" w:rsidRDefault="005D6DBC" w:rsidP="005D6DBC">
      <w:pPr>
        <w:spacing w:after="0" w:line="240" w:lineRule="auto"/>
        <w:ind w:right="-851"/>
        <w:jc w:val="center"/>
        <w:rPr>
          <w:rFonts w:asciiTheme="majorBidi" w:hAnsiTheme="majorBidi" w:cstheme="majorBidi"/>
          <w:sz w:val="24"/>
          <w:szCs w:val="24"/>
        </w:rPr>
      </w:pPr>
    </w:p>
    <w:p w14:paraId="6032D946" w14:textId="0F176D76" w:rsidR="00C03AF1" w:rsidRPr="005D6DBC" w:rsidRDefault="00C03AF1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Еврокодовете</w:t>
      </w:r>
      <w:r w:rsidR="00393E81" w:rsidRPr="005D6DBC">
        <w:rPr>
          <w:rFonts w:asciiTheme="majorBidi" w:hAnsiTheme="majorBidi" w:cstheme="majorBidi"/>
          <w:sz w:val="24"/>
          <w:szCs w:val="24"/>
        </w:rPr>
        <w:t>,</w:t>
      </w:r>
      <w:r w:rsidR="00F32F2A"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sz w:val="24"/>
          <w:szCs w:val="24"/>
        </w:rPr>
        <w:t>европейски</w:t>
      </w:r>
      <w:r w:rsidR="00F32F2A" w:rsidRPr="005D6DBC">
        <w:rPr>
          <w:rFonts w:asciiTheme="majorBidi" w:hAnsiTheme="majorBidi" w:cstheme="majorBidi"/>
          <w:sz w:val="24"/>
          <w:szCs w:val="24"/>
        </w:rPr>
        <w:t>те</w:t>
      </w:r>
      <w:r w:rsidRPr="005D6DBC">
        <w:rPr>
          <w:rFonts w:asciiTheme="majorBidi" w:hAnsiTheme="majorBidi" w:cstheme="majorBidi"/>
          <w:sz w:val="24"/>
          <w:szCs w:val="24"/>
        </w:rPr>
        <w:t xml:space="preserve"> стандарти за проектиране на строителни конструкции на сгради и строителни съоръжения</w:t>
      </w:r>
      <w:r w:rsidR="00393E81" w:rsidRPr="005D6DBC">
        <w:rPr>
          <w:rFonts w:asciiTheme="majorBidi" w:hAnsiTheme="majorBidi" w:cstheme="majorBidi"/>
          <w:sz w:val="24"/>
          <w:szCs w:val="24"/>
        </w:rPr>
        <w:t>,</w:t>
      </w:r>
      <w:r w:rsidR="00F32F2A" w:rsidRPr="005D6DBC">
        <w:rPr>
          <w:rFonts w:asciiTheme="majorBidi" w:hAnsiTheme="majorBidi" w:cstheme="majorBidi"/>
          <w:sz w:val="24"/>
          <w:szCs w:val="24"/>
        </w:rPr>
        <w:t xml:space="preserve"> сега се преразглеждат и преработват</w:t>
      </w:r>
      <w:r w:rsidR="002F31D7" w:rsidRPr="005D6DBC">
        <w:rPr>
          <w:rFonts w:asciiTheme="majorBidi" w:hAnsiTheme="majorBidi" w:cstheme="majorBidi"/>
          <w:sz w:val="24"/>
          <w:szCs w:val="24"/>
        </w:rPr>
        <w:t xml:space="preserve"> по мандат М/515 на </w:t>
      </w:r>
      <w:r w:rsidR="005D6DB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F31D7" w:rsidRPr="005D6DBC">
        <w:rPr>
          <w:rFonts w:asciiTheme="majorBidi" w:hAnsiTheme="majorBidi" w:cstheme="majorBidi"/>
          <w:sz w:val="24"/>
          <w:szCs w:val="24"/>
        </w:rPr>
        <w:t>вропейската комисия. Целите</w:t>
      </w:r>
      <w:r w:rsidR="00970F96" w:rsidRPr="005D6DBC">
        <w:rPr>
          <w:rFonts w:asciiTheme="majorBidi" w:hAnsiTheme="majorBidi" w:cstheme="majorBidi"/>
          <w:sz w:val="24"/>
          <w:szCs w:val="24"/>
        </w:rPr>
        <w:t>, които трябва да бъдат постигнати от второто поколение Еврокодове</w:t>
      </w:r>
      <w:r w:rsidR="005D6DBC">
        <w:rPr>
          <w:rFonts w:asciiTheme="majorBidi" w:hAnsiTheme="majorBidi" w:cstheme="majorBidi"/>
          <w:sz w:val="24"/>
          <w:szCs w:val="24"/>
        </w:rPr>
        <w:t>,</w:t>
      </w:r>
      <w:r w:rsidR="002F31D7" w:rsidRPr="005D6DBC">
        <w:rPr>
          <w:rFonts w:asciiTheme="majorBidi" w:hAnsiTheme="majorBidi" w:cstheme="majorBidi"/>
          <w:sz w:val="24"/>
          <w:szCs w:val="24"/>
        </w:rPr>
        <w:t xml:space="preserve"> са указани в мандата – да се осигури актуализиран</w:t>
      </w:r>
      <w:r w:rsidR="005D6DBC">
        <w:rPr>
          <w:rFonts w:asciiTheme="majorBidi" w:hAnsiTheme="majorBidi" w:cstheme="majorBidi"/>
          <w:sz w:val="24"/>
          <w:szCs w:val="24"/>
        </w:rPr>
        <w:t>е на стандартите</w:t>
      </w:r>
      <w:r w:rsidR="002F31D7" w:rsidRPr="005D6DBC">
        <w:rPr>
          <w:rFonts w:asciiTheme="majorBidi" w:hAnsiTheme="majorBidi" w:cstheme="majorBidi"/>
          <w:sz w:val="24"/>
          <w:szCs w:val="24"/>
        </w:rPr>
        <w:t xml:space="preserve"> по отношение на нови методи, нови материали и нови регулаторни и пазарни изисквания. В мандата се </w:t>
      </w:r>
      <w:r w:rsidR="005D6DBC">
        <w:rPr>
          <w:rFonts w:asciiTheme="majorBidi" w:hAnsiTheme="majorBidi" w:cstheme="majorBidi"/>
          <w:sz w:val="24"/>
          <w:szCs w:val="24"/>
        </w:rPr>
        <w:t>акцентира на</w:t>
      </w:r>
      <w:r w:rsidR="002F31D7" w:rsidRPr="005D6DBC">
        <w:rPr>
          <w:rFonts w:asciiTheme="majorBidi" w:hAnsiTheme="majorBidi" w:cstheme="majorBidi"/>
          <w:sz w:val="24"/>
          <w:szCs w:val="24"/>
        </w:rPr>
        <w:t xml:space="preserve"> по-нататъшна хармонизация и </w:t>
      </w:r>
      <w:r w:rsidR="0095571A" w:rsidRPr="005D6DBC">
        <w:rPr>
          <w:rFonts w:asciiTheme="majorBidi" w:hAnsiTheme="majorBidi" w:cstheme="majorBidi"/>
          <w:sz w:val="24"/>
          <w:szCs w:val="24"/>
        </w:rPr>
        <w:t>максимални усилия за подобряване на по-лесно</w:t>
      </w:r>
      <w:r w:rsidR="00393E81" w:rsidRPr="005D6DBC">
        <w:rPr>
          <w:rFonts w:asciiTheme="majorBidi" w:hAnsiTheme="majorBidi" w:cstheme="majorBidi"/>
          <w:sz w:val="24"/>
          <w:szCs w:val="24"/>
        </w:rPr>
        <w:t>то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 прилагане на стандартите в ежедневната проектантска работа. Поставена е също цел за намаляване на броя на национално определените параметри</w:t>
      </w:r>
      <w:r w:rsidR="005D6DBC">
        <w:rPr>
          <w:rFonts w:asciiTheme="majorBidi" w:hAnsiTheme="majorBidi" w:cstheme="majorBidi"/>
          <w:sz w:val="24"/>
          <w:szCs w:val="24"/>
        </w:rPr>
        <w:t>, за да се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 подобр</w:t>
      </w:r>
      <w:r w:rsidR="005D6DBC">
        <w:rPr>
          <w:rFonts w:asciiTheme="majorBidi" w:hAnsiTheme="majorBidi" w:cstheme="majorBidi"/>
          <w:sz w:val="24"/>
          <w:szCs w:val="24"/>
        </w:rPr>
        <w:t>и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 хармонизацията.</w:t>
      </w:r>
    </w:p>
    <w:p w14:paraId="2D860206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1CA64493" w14:textId="5B139B52" w:rsidR="0095571A" w:rsidRPr="005D6DBC" w:rsidRDefault="00970F96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П</w:t>
      </w:r>
      <w:r w:rsidR="0095571A" w:rsidRPr="005D6DBC">
        <w:rPr>
          <w:rFonts w:asciiTheme="majorBidi" w:hAnsiTheme="majorBidi" w:cstheme="majorBidi"/>
          <w:sz w:val="24"/>
          <w:szCs w:val="24"/>
        </w:rPr>
        <w:t>реработ</w:t>
      </w:r>
      <w:r w:rsidR="005D6DBC">
        <w:rPr>
          <w:rFonts w:asciiTheme="majorBidi" w:hAnsiTheme="majorBidi" w:cstheme="majorBidi"/>
          <w:sz w:val="24"/>
          <w:szCs w:val="24"/>
        </w:rPr>
        <w:t>ването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 на съществуващите части </w:t>
      </w:r>
      <w:r w:rsidRPr="005D6DBC">
        <w:rPr>
          <w:rFonts w:asciiTheme="majorBidi" w:hAnsiTheme="majorBidi" w:cstheme="majorBidi"/>
          <w:sz w:val="24"/>
          <w:szCs w:val="24"/>
        </w:rPr>
        <w:t xml:space="preserve">вече 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върви с ускорени темпове. </w:t>
      </w:r>
    </w:p>
    <w:p w14:paraId="24A2AA79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32309C92" w14:textId="47E593FB" w:rsidR="0095571A" w:rsidRP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Към настоящия 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момент следните части </w:t>
      </w:r>
      <w:r w:rsidR="00BA4135" w:rsidRPr="005D6DBC">
        <w:rPr>
          <w:rFonts w:asciiTheme="majorBidi" w:hAnsiTheme="majorBidi" w:cstheme="majorBidi"/>
          <w:sz w:val="24"/>
          <w:szCs w:val="24"/>
        </w:rPr>
        <w:t xml:space="preserve">са 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на етап </w:t>
      </w:r>
      <w:r w:rsidR="0095571A" w:rsidRPr="005D6DBC">
        <w:rPr>
          <w:rFonts w:asciiTheme="majorBidi" w:hAnsiTheme="majorBidi" w:cstheme="majorBidi"/>
          <w:i/>
          <w:iCs/>
          <w:sz w:val="24"/>
          <w:szCs w:val="24"/>
        </w:rPr>
        <w:t>Обществено допитване</w:t>
      </w:r>
      <w:r w:rsidR="00360CD7" w:rsidRPr="005D6DBC">
        <w:rPr>
          <w:rFonts w:asciiTheme="majorBidi" w:hAnsiTheme="majorBidi" w:cstheme="majorBidi"/>
          <w:sz w:val="24"/>
          <w:szCs w:val="24"/>
        </w:rPr>
        <w:t xml:space="preserve"> (40.20), ко</w:t>
      </w:r>
      <w:r w:rsidR="00634F3A">
        <w:rPr>
          <w:rFonts w:asciiTheme="majorBidi" w:hAnsiTheme="majorBidi" w:cstheme="majorBidi"/>
          <w:sz w:val="24"/>
          <w:szCs w:val="24"/>
        </w:rPr>
        <w:t>й</w:t>
      </w:r>
      <w:r w:rsidR="00360CD7" w:rsidRPr="005D6DBC">
        <w:rPr>
          <w:rFonts w:asciiTheme="majorBidi" w:hAnsiTheme="majorBidi" w:cstheme="majorBidi"/>
          <w:sz w:val="24"/>
          <w:szCs w:val="24"/>
        </w:rPr>
        <w:t>то продължава до 09.12.2021 г.</w:t>
      </w:r>
      <w:r w:rsidR="0095571A" w:rsidRPr="005D6DBC">
        <w:rPr>
          <w:rFonts w:asciiTheme="majorBidi" w:hAnsiTheme="majorBidi" w:cstheme="majorBidi"/>
          <w:sz w:val="24"/>
          <w:szCs w:val="24"/>
        </w:rPr>
        <w:t>:</w:t>
      </w:r>
    </w:p>
    <w:p w14:paraId="3EB19AC0" w14:textId="77777777" w:rsidR="005D6DBC" w:rsidRPr="006676AB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2781C4B0" w14:textId="10BB2963" w:rsidR="0095571A" w:rsidRPr="005D6DBC" w:rsidRDefault="0095571A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  <w:lang w:val="ru-RU"/>
        </w:rPr>
        <w:t xml:space="preserve"> 1990</w:t>
      </w:r>
      <w:r w:rsidR="00970F96" w:rsidRPr="005D6DBC">
        <w:rPr>
          <w:rFonts w:asciiTheme="majorBidi" w:hAnsiTheme="majorBidi" w:cstheme="majorBidi"/>
          <w:sz w:val="24"/>
          <w:szCs w:val="24"/>
          <w:lang w:val="ru-RU"/>
        </w:rPr>
        <w:t>:2021</w:t>
      </w:r>
      <w:r w:rsidRPr="005D6D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>. Основи на конструктивното и геотехническото проектиране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757D32C1" w14:textId="772F6F56" w:rsidR="0095571A" w:rsidRPr="005D6DBC" w:rsidRDefault="0095571A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  <w:lang w:val="ru-RU"/>
        </w:rPr>
        <w:t xml:space="preserve"> 1991-1-2</w:t>
      </w:r>
      <w:r w:rsidR="00970F96" w:rsidRPr="005D6DBC">
        <w:rPr>
          <w:rFonts w:asciiTheme="majorBidi" w:hAnsiTheme="majorBidi" w:cstheme="majorBidi"/>
          <w:sz w:val="24"/>
          <w:szCs w:val="24"/>
          <w:lang w:val="ru-RU"/>
        </w:rPr>
        <w:t>:2021</w:t>
      </w:r>
      <w:r w:rsidR="00BA4135" w:rsidRPr="005D6D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1: Въздействия върху строителните конструкции. Част 1-2: Основни въздействия. Въздействия върху конструкции, изложени на пожар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2C57F70B" w14:textId="71CF352B" w:rsidR="0095571A" w:rsidRPr="005D6DBC" w:rsidRDefault="0095571A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  <w:lang w:val="ru-RU"/>
        </w:rPr>
        <w:t xml:space="preserve"> 1991-2</w:t>
      </w:r>
      <w:r w:rsidR="00970F96" w:rsidRPr="005D6DBC">
        <w:rPr>
          <w:rFonts w:asciiTheme="majorBidi" w:hAnsiTheme="majorBidi" w:cstheme="majorBidi"/>
          <w:sz w:val="24"/>
          <w:szCs w:val="24"/>
          <w:lang w:val="ru-RU"/>
        </w:rPr>
        <w:t>:2021</w:t>
      </w:r>
      <w:r w:rsidR="00BA4135" w:rsidRPr="005D6D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1: Въздействия върху строителни конструкции. Част 2: Подвижни натоварвания от трафик върху мостове и други строителни съоръжения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14DB7482" w14:textId="3537A76F" w:rsidR="0095571A" w:rsidRPr="005D6DBC" w:rsidRDefault="0095571A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  <w:lang w:val="ru-RU"/>
        </w:rPr>
        <w:t xml:space="preserve"> 1992-1-1</w:t>
      </w:r>
      <w:r w:rsidR="00970F96" w:rsidRPr="005D6DBC">
        <w:rPr>
          <w:rFonts w:asciiTheme="majorBidi" w:hAnsiTheme="majorBidi" w:cstheme="majorBidi"/>
          <w:sz w:val="24"/>
          <w:szCs w:val="24"/>
          <w:lang w:val="ru-RU"/>
        </w:rPr>
        <w:t>:2021</w:t>
      </w:r>
      <w:r w:rsidR="00BA4135" w:rsidRPr="005D6D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2: Проектиране на бетонни и стоманобетонни конструкции. Част 1-1: Общи правила и правила за сгради, мостове и конструкции на строителни съоръжения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0B08E063" w14:textId="331F2E0F" w:rsidR="0095571A" w:rsidRPr="005D6DBC" w:rsidRDefault="0095571A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  <w:lang w:val="ru-RU"/>
        </w:rPr>
        <w:t xml:space="preserve"> 1992-1-2</w:t>
      </w:r>
      <w:r w:rsidR="00970F96" w:rsidRPr="005D6DBC">
        <w:rPr>
          <w:rFonts w:asciiTheme="majorBidi" w:hAnsiTheme="majorBidi" w:cstheme="majorBidi"/>
          <w:sz w:val="24"/>
          <w:szCs w:val="24"/>
          <w:lang w:val="ru-RU"/>
        </w:rPr>
        <w:t>:2021</w:t>
      </w:r>
      <w:r w:rsidR="00BA4135" w:rsidRPr="005D6D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2: Проектиране на бетонни и стоманобетонни конструкции. Част 1-2: Общи правила. Проектиране на конструкции срещу въздействие от пожар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2DB598AE" w14:textId="1B6CA214" w:rsidR="0095571A" w:rsidRPr="005D6DBC" w:rsidRDefault="0095571A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  <w:lang w:val="ru-RU"/>
        </w:rPr>
        <w:t xml:space="preserve"> 1996-3</w:t>
      </w:r>
      <w:r w:rsidR="00970F96" w:rsidRPr="005D6DBC">
        <w:rPr>
          <w:rFonts w:asciiTheme="majorBidi" w:hAnsiTheme="majorBidi" w:cstheme="majorBidi"/>
          <w:sz w:val="24"/>
          <w:szCs w:val="24"/>
          <w:lang w:val="ru-RU"/>
        </w:rPr>
        <w:t>:2021</w:t>
      </w:r>
      <w:r w:rsidR="00BA4135" w:rsidRPr="005D6D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BA4135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6: Проектиране на зидани конструкции. Част 3: Опростени методи за изчисляване на неармирани зидани конструкции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2A47AAF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2045C5BD" w14:textId="68648974" w:rsidR="00BA4135" w:rsidRPr="005D6DBC" w:rsidRDefault="00BA4135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В етапа на обществено допитване всеки заинтересован, независимо дали участва в технически комитет или не, може да направи регистрация в сайта на БИС и да получи достъп за четене на съответния проект. На екрана има поле, в което могат да се пишат коментари по проекта.</w:t>
      </w:r>
      <w:r w:rsidR="00A8782A"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5D6DBC">
        <w:rPr>
          <w:rFonts w:asciiTheme="majorBidi" w:hAnsiTheme="majorBidi" w:cstheme="majorBidi"/>
          <w:sz w:val="24"/>
          <w:szCs w:val="24"/>
        </w:rPr>
        <w:t xml:space="preserve">На този етап </w:t>
      </w:r>
      <w:r w:rsidR="00A8782A" w:rsidRPr="005D6DBC">
        <w:rPr>
          <w:rFonts w:asciiTheme="majorBidi" w:hAnsiTheme="majorBidi" w:cstheme="majorBidi"/>
          <w:sz w:val="24"/>
          <w:szCs w:val="24"/>
        </w:rPr>
        <w:t xml:space="preserve">могат да се дават коментари </w:t>
      </w:r>
      <w:r w:rsidR="005D6DBC">
        <w:rPr>
          <w:rFonts w:asciiTheme="majorBidi" w:hAnsiTheme="majorBidi" w:cstheme="majorBidi"/>
          <w:sz w:val="24"/>
          <w:szCs w:val="24"/>
        </w:rPr>
        <w:t>относно</w:t>
      </w:r>
      <w:r w:rsidR="00A8782A" w:rsidRPr="005D6DBC">
        <w:rPr>
          <w:rFonts w:asciiTheme="majorBidi" w:hAnsiTheme="majorBidi" w:cstheme="majorBidi"/>
          <w:sz w:val="24"/>
          <w:szCs w:val="24"/>
        </w:rPr>
        <w:t xml:space="preserve"> техническото съдържание на стандартите.</w:t>
      </w:r>
    </w:p>
    <w:p w14:paraId="2F7B40F8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7D1D4889" w14:textId="5E204081" w:rsidR="00360CD7" w:rsidRP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</w:t>
      </w:r>
      <w:r w:rsidRPr="005D6DBC">
        <w:rPr>
          <w:rFonts w:asciiTheme="majorBidi" w:hAnsiTheme="majorBidi" w:cstheme="majorBidi"/>
          <w:sz w:val="24"/>
          <w:szCs w:val="24"/>
        </w:rPr>
        <w:t xml:space="preserve">а етап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Край на общественото допитване</w:t>
      </w:r>
      <w:r w:rsidRPr="005D6DBC">
        <w:rPr>
          <w:rFonts w:asciiTheme="majorBidi" w:hAnsiTheme="majorBidi" w:cstheme="majorBidi"/>
          <w:sz w:val="24"/>
          <w:szCs w:val="24"/>
        </w:rPr>
        <w:t xml:space="preserve"> (40.60)</w:t>
      </w:r>
      <w:r>
        <w:rPr>
          <w:rFonts w:asciiTheme="majorBidi" w:hAnsiTheme="majorBidi" w:cstheme="majorBidi"/>
          <w:sz w:val="24"/>
          <w:szCs w:val="24"/>
        </w:rPr>
        <w:t xml:space="preserve"> са с</w:t>
      </w:r>
      <w:r w:rsidR="00360CD7" w:rsidRPr="005D6DBC">
        <w:rPr>
          <w:rFonts w:asciiTheme="majorBidi" w:hAnsiTheme="majorBidi" w:cstheme="majorBidi"/>
          <w:sz w:val="24"/>
          <w:szCs w:val="24"/>
        </w:rPr>
        <w:t>ледните части на Еврокодовете:</w:t>
      </w:r>
    </w:p>
    <w:p w14:paraId="6E4EBF71" w14:textId="77777777" w:rsidR="005D6DBC" w:rsidRPr="006676AB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7363BDB" w14:textId="2EF8ACDD" w:rsidR="00360CD7" w:rsidRPr="005D6DBC" w:rsidRDefault="00360CD7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</w:rPr>
        <w:t xml:space="preserve"> 1993-1-1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="00A8782A" w:rsidRPr="005D6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3: Проектиране на стоманени конструкции. Част 1-1: Общи правила и правила за сгради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4B9D1D82" w14:textId="150C6298" w:rsidR="00360CD7" w:rsidRPr="005D6DBC" w:rsidRDefault="00360CD7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</w:rPr>
        <w:t xml:space="preserve"> 1993-1-8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="00A8782A" w:rsidRPr="005D6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3: Проектиране на стоманени конструкции. Част 1-8: Проектиране на </w:t>
      </w:r>
      <w:r w:rsidR="002E75F2" w:rsidRPr="005D6DBC">
        <w:rPr>
          <w:rFonts w:asciiTheme="majorBidi" w:hAnsiTheme="majorBidi" w:cstheme="majorBidi"/>
          <w:i/>
          <w:iCs/>
          <w:sz w:val="24"/>
          <w:szCs w:val="24"/>
        </w:rPr>
        <w:t>възли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3499CB7D" w14:textId="64A87E0D" w:rsidR="00360CD7" w:rsidRPr="005D6DBC" w:rsidRDefault="00360CD7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</w:rPr>
        <w:t xml:space="preserve"> 1999-1-1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9: Проектиране на алуминиеви конструкции. Част 1-1: Основни конструктивни правила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3D87F68F" w14:textId="5389B318" w:rsidR="00A8782A" w:rsidRPr="005D6DBC" w:rsidRDefault="00A8782A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</w:rPr>
        <w:t xml:space="preserve"> 1999-1-2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9: Проектиране на алуминиеви конструкции. Част 1-2: Проектиране на конструкции за въздействие от пожар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46F8D50F" w14:textId="12DA15F9" w:rsidR="00360CD7" w:rsidRPr="005D6DBC" w:rsidRDefault="00360CD7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</w:rPr>
        <w:t xml:space="preserve"> 1999-1-3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="00A8782A" w:rsidRPr="005D6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82A" w:rsidRPr="005D6DBC">
        <w:rPr>
          <w:rFonts w:asciiTheme="majorBidi" w:hAnsiTheme="majorBidi" w:cstheme="majorBidi"/>
          <w:sz w:val="24"/>
          <w:szCs w:val="24"/>
        </w:rPr>
        <w:t>Еврокод</w:t>
      </w:r>
      <w:proofErr w:type="spellEnd"/>
      <w:r w:rsidR="00A8782A" w:rsidRPr="005D6DBC">
        <w:rPr>
          <w:rFonts w:asciiTheme="majorBidi" w:hAnsiTheme="majorBidi" w:cstheme="majorBidi"/>
          <w:sz w:val="24"/>
          <w:szCs w:val="24"/>
        </w:rPr>
        <w:t xml:space="preserve"> 9: </w:t>
      </w:r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алуминиеви конструкции. Част 1-3: Конструкции, подложени на умора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18E6EF5E" w14:textId="4F267EC4" w:rsidR="00360CD7" w:rsidRPr="005D6DBC" w:rsidRDefault="002E75F2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360CD7" w:rsidRPr="005D6DBC">
        <w:rPr>
          <w:rFonts w:asciiTheme="majorBidi" w:hAnsiTheme="majorBidi" w:cstheme="majorBidi"/>
          <w:sz w:val="24"/>
          <w:szCs w:val="24"/>
        </w:rPr>
        <w:t>1999-1-4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="00A8782A" w:rsidRPr="005D6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9: Проектиране на алуминиеви конструкции. Част 1-4: Студеноформувани равнинни елементи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2D28D1EF" w14:textId="4C360339" w:rsidR="00360CD7" w:rsidRPr="005D6DBC" w:rsidRDefault="00360CD7" w:rsidP="005D6DBC">
      <w:pPr>
        <w:spacing w:before="40" w:after="4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lastRenderedPageBreak/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</w:rPr>
        <w:t xml:space="preserve"> 1999-1-5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="00A8782A" w:rsidRPr="005D6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="00A8782A"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9: Проектиране на алуминиеви конструкции. Част 1-5: Черупкови конструкции</w:t>
      </w:r>
      <w:r w:rsidR="005D6DBC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5DFDE05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171D1226" w14:textId="5E134F8E" w:rsidR="00A8782A" w:rsidRPr="005D6DBC" w:rsidRDefault="00A8782A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Следни</w:t>
      </w:r>
      <w:r w:rsidR="00D84687" w:rsidRPr="005D6DBC">
        <w:rPr>
          <w:rFonts w:asciiTheme="majorBidi" w:hAnsiTheme="majorBidi" w:cstheme="majorBidi"/>
          <w:sz w:val="24"/>
          <w:szCs w:val="24"/>
        </w:rPr>
        <w:t>ят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D84687" w:rsidRPr="005D6DBC">
        <w:rPr>
          <w:rFonts w:asciiTheme="majorBidi" w:hAnsiTheme="majorBidi" w:cstheme="majorBidi"/>
          <w:sz w:val="24"/>
          <w:szCs w:val="24"/>
        </w:rPr>
        <w:t>стандарт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D84687" w:rsidRPr="005D6DBC">
        <w:rPr>
          <w:rFonts w:asciiTheme="majorBidi" w:hAnsiTheme="majorBidi" w:cstheme="majorBidi"/>
          <w:sz w:val="24"/>
          <w:szCs w:val="24"/>
        </w:rPr>
        <w:t>е</w:t>
      </w:r>
      <w:r w:rsidRPr="005D6DBC">
        <w:rPr>
          <w:rFonts w:asciiTheme="majorBidi" w:hAnsiTheme="majorBidi" w:cstheme="majorBidi"/>
          <w:sz w:val="24"/>
          <w:szCs w:val="24"/>
        </w:rPr>
        <w:t xml:space="preserve"> на етап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Официално гласуване</w:t>
      </w:r>
      <w:r w:rsidRPr="005D6DBC">
        <w:rPr>
          <w:rFonts w:asciiTheme="majorBidi" w:hAnsiTheme="majorBidi" w:cstheme="majorBidi"/>
          <w:sz w:val="24"/>
          <w:szCs w:val="24"/>
        </w:rPr>
        <w:t>, до 18.11.2021 г.:</w:t>
      </w:r>
    </w:p>
    <w:p w14:paraId="35CE056B" w14:textId="40738719" w:rsidR="00A8782A" w:rsidRPr="005D6DBC" w:rsidRDefault="00A8782A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D6DBC">
        <w:rPr>
          <w:rFonts w:asciiTheme="majorBidi" w:hAnsiTheme="majorBidi" w:cstheme="majorBidi"/>
          <w:sz w:val="24"/>
          <w:szCs w:val="24"/>
          <w:lang w:val="fr-FR"/>
        </w:rPr>
        <w:t>prEN</w:t>
      </w:r>
      <w:proofErr w:type="spellEnd"/>
      <w:proofErr w:type="gramEnd"/>
      <w:r w:rsidRPr="005D6DBC">
        <w:rPr>
          <w:rFonts w:asciiTheme="majorBidi" w:hAnsiTheme="majorBidi" w:cstheme="majorBidi"/>
          <w:sz w:val="24"/>
          <w:szCs w:val="24"/>
        </w:rPr>
        <w:t xml:space="preserve"> 1996-1-1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DBC">
        <w:rPr>
          <w:rFonts w:asciiTheme="majorBidi" w:hAnsiTheme="majorBidi" w:cstheme="majorBidi"/>
          <w:i/>
          <w:iCs/>
          <w:sz w:val="24"/>
          <w:szCs w:val="24"/>
        </w:rPr>
        <w:t>Еврокод</w:t>
      </w:r>
      <w:proofErr w:type="spellEnd"/>
      <w:r w:rsidRPr="005D6DBC">
        <w:rPr>
          <w:rFonts w:asciiTheme="majorBidi" w:hAnsiTheme="majorBidi" w:cstheme="majorBidi"/>
          <w:i/>
          <w:iCs/>
          <w:sz w:val="24"/>
          <w:szCs w:val="24"/>
        </w:rPr>
        <w:t xml:space="preserve"> 6: Проектиране на зидани конструкции. Част 1-1: Основни правила за армирани и неармирани зидани конструкции</w:t>
      </w:r>
    </w:p>
    <w:p w14:paraId="13EEC177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671DD083" w14:textId="18551AB8" w:rsidR="00D84687" w:rsidRPr="005D6DBC" w:rsidRDefault="00D84687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На етап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Официално гласуване</w:t>
      </w:r>
      <w:r w:rsidRPr="005D6DBC">
        <w:rPr>
          <w:rFonts w:asciiTheme="majorBidi" w:hAnsiTheme="majorBidi" w:cstheme="majorBidi"/>
          <w:sz w:val="24"/>
          <w:szCs w:val="24"/>
        </w:rPr>
        <w:t xml:space="preserve"> гласуват само членовете на БИС/ТК 56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строителни конструкции</w:t>
      </w:r>
      <w:r w:rsidRPr="005D6DBC">
        <w:rPr>
          <w:rFonts w:asciiTheme="majorBidi" w:hAnsiTheme="majorBidi" w:cstheme="majorBidi"/>
          <w:sz w:val="24"/>
          <w:szCs w:val="24"/>
        </w:rPr>
        <w:t>, като на този етап могат да се правят само редакционни коментари.</w:t>
      </w:r>
    </w:p>
    <w:p w14:paraId="671445EA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45AD6B4E" w14:textId="4980A3AF" w:rsidR="00833B96" w:rsidRPr="005D6DBC" w:rsidRDefault="00833B96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Във второто поколение Еврокодове ще бъдат включени нови видове конструкции, като стъклени конструкции, мембранни конструкции, конструкции от влакнесто армирани полимери.</w:t>
      </w:r>
    </w:p>
    <w:p w14:paraId="7E486AA8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0B2A94D8" w14:textId="172F1F90" w:rsidR="00833B96" w:rsidRPr="005D6DBC" w:rsidRDefault="00833B96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Като първа стъпка за тези конструкции ще бъдат публикувани технически спецификации, които по-нататък ще прераснат в стандарти.</w:t>
      </w:r>
    </w:p>
    <w:p w14:paraId="56633B19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31372BA7" w14:textId="222A6C39" w:rsidR="00833B96" w:rsidRDefault="00833B96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В момента на етап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Приемане на ратифициран текст</w:t>
      </w:r>
      <w:r w:rsidRPr="005D6DBC">
        <w:rPr>
          <w:rFonts w:asciiTheme="majorBidi" w:hAnsiTheme="majorBidi" w:cstheme="majorBidi"/>
          <w:sz w:val="24"/>
          <w:szCs w:val="24"/>
        </w:rPr>
        <w:t xml:space="preserve"> (60.55)</w:t>
      </w:r>
      <w:r w:rsidR="00EA40E1" w:rsidRPr="005D6DBC">
        <w:rPr>
          <w:rFonts w:asciiTheme="majorBidi" w:hAnsiTheme="majorBidi" w:cstheme="majorBidi"/>
          <w:sz w:val="24"/>
          <w:szCs w:val="24"/>
        </w:rPr>
        <w:t>, което е подготовка за публикуване, са следните документи:</w:t>
      </w:r>
    </w:p>
    <w:p w14:paraId="5086880B" w14:textId="77777777" w:rsidR="005D6DBC" w:rsidRP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07A05907" w14:textId="43254C08" w:rsidR="00833B96" w:rsidRP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pr</w:t>
      </w:r>
      <w:proofErr w:type="spellEnd"/>
      <w:proofErr w:type="gramEnd"/>
      <w:r w:rsidR="00EA40E1" w:rsidRPr="005D6DBC">
        <w:rPr>
          <w:rFonts w:asciiTheme="majorBidi" w:hAnsiTheme="majorBidi" w:cstheme="majorBidi"/>
          <w:sz w:val="24"/>
          <w:szCs w:val="24"/>
        </w:rPr>
        <w:t xml:space="preserve">СД </w:t>
      </w:r>
      <w:r w:rsidR="00EA40E1" w:rsidRPr="005D6DBC">
        <w:rPr>
          <w:rFonts w:asciiTheme="majorBidi" w:hAnsiTheme="majorBidi" w:cstheme="majorBidi"/>
          <w:sz w:val="24"/>
          <w:szCs w:val="24"/>
          <w:lang w:val="fr-FR"/>
        </w:rPr>
        <w:t>CEN</w:t>
      </w:r>
      <w:r w:rsidR="00EA40E1"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="00EA40E1" w:rsidRPr="005D6DBC">
        <w:rPr>
          <w:rFonts w:asciiTheme="majorBidi" w:hAnsiTheme="majorBidi" w:cstheme="majorBidi"/>
          <w:sz w:val="24"/>
          <w:szCs w:val="24"/>
          <w:lang w:val="fr-FR"/>
        </w:rPr>
        <w:t>TS</w:t>
      </w:r>
      <w:r w:rsidR="00EA40E1" w:rsidRPr="005D6DBC">
        <w:rPr>
          <w:rFonts w:asciiTheme="majorBidi" w:hAnsiTheme="majorBidi" w:cstheme="majorBidi"/>
          <w:sz w:val="24"/>
          <w:szCs w:val="24"/>
        </w:rPr>
        <w:t xml:space="preserve"> 19100-1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="00EA40E1"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EA40E1"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1: Основи на проектирането и материали</w:t>
      </w:r>
      <w:r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6B1DDADA" w14:textId="08E29B56" w:rsidR="00EA40E1" w:rsidRP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pr</w:t>
      </w:r>
      <w:proofErr w:type="spellEnd"/>
      <w:proofErr w:type="gramEnd"/>
      <w:r w:rsidR="00EA40E1" w:rsidRPr="005D6DBC">
        <w:rPr>
          <w:rFonts w:asciiTheme="majorBidi" w:hAnsiTheme="majorBidi" w:cstheme="majorBidi"/>
          <w:sz w:val="24"/>
          <w:szCs w:val="24"/>
        </w:rPr>
        <w:t xml:space="preserve">СД </w:t>
      </w:r>
      <w:r w:rsidR="00EA40E1" w:rsidRPr="005D6DBC">
        <w:rPr>
          <w:rFonts w:asciiTheme="majorBidi" w:hAnsiTheme="majorBidi" w:cstheme="majorBidi"/>
          <w:sz w:val="24"/>
          <w:szCs w:val="24"/>
          <w:lang w:val="fr-FR"/>
        </w:rPr>
        <w:t>CEN</w:t>
      </w:r>
      <w:r w:rsidR="00EA40E1"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="00EA40E1" w:rsidRPr="005D6DBC">
        <w:rPr>
          <w:rFonts w:asciiTheme="majorBidi" w:hAnsiTheme="majorBidi" w:cstheme="majorBidi"/>
          <w:sz w:val="24"/>
          <w:szCs w:val="24"/>
          <w:lang w:val="fr-FR"/>
        </w:rPr>
        <w:t>TS</w:t>
      </w:r>
      <w:r w:rsidR="00EA40E1" w:rsidRPr="005D6DBC">
        <w:rPr>
          <w:rFonts w:asciiTheme="majorBidi" w:hAnsiTheme="majorBidi" w:cstheme="majorBidi"/>
          <w:sz w:val="24"/>
          <w:szCs w:val="24"/>
        </w:rPr>
        <w:t xml:space="preserve"> 19100-2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="00EA40E1"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EA40E1"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2: Елементи от стъкло, натоварени извън равнината</w:t>
      </w:r>
      <w:r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0705FB06" w14:textId="786DF034" w:rsidR="00EA40E1" w:rsidRP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</w:t>
      </w:r>
      <w:r w:rsidR="00EA40E1" w:rsidRPr="005D6DBC">
        <w:rPr>
          <w:rFonts w:asciiTheme="majorBidi" w:hAnsiTheme="majorBidi" w:cstheme="majorBidi"/>
          <w:sz w:val="24"/>
          <w:szCs w:val="24"/>
        </w:rPr>
        <w:t xml:space="preserve">СД </w:t>
      </w:r>
      <w:r w:rsidR="00EA40E1" w:rsidRPr="005D6DBC">
        <w:rPr>
          <w:rFonts w:asciiTheme="majorBidi" w:hAnsiTheme="majorBidi" w:cstheme="majorBidi"/>
          <w:sz w:val="24"/>
          <w:szCs w:val="24"/>
          <w:lang w:val="en-US"/>
        </w:rPr>
        <w:t>CEN</w:t>
      </w:r>
      <w:r w:rsidR="00EA40E1"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="00EA40E1" w:rsidRPr="005D6DBC">
        <w:rPr>
          <w:rFonts w:asciiTheme="majorBidi" w:hAnsiTheme="majorBidi" w:cstheme="majorBidi"/>
          <w:sz w:val="24"/>
          <w:szCs w:val="24"/>
          <w:lang w:val="en-US"/>
        </w:rPr>
        <w:t>TS</w:t>
      </w:r>
      <w:r w:rsidR="00EA40E1" w:rsidRPr="005D6DBC">
        <w:rPr>
          <w:rFonts w:asciiTheme="majorBidi" w:hAnsiTheme="majorBidi" w:cstheme="majorBidi"/>
          <w:sz w:val="24"/>
          <w:szCs w:val="24"/>
        </w:rPr>
        <w:t xml:space="preserve"> 19100-3</w:t>
      </w:r>
      <w:r w:rsidR="00970F96" w:rsidRPr="005D6DBC">
        <w:rPr>
          <w:rFonts w:asciiTheme="majorBidi" w:hAnsiTheme="majorBidi" w:cstheme="majorBidi"/>
          <w:sz w:val="24"/>
          <w:szCs w:val="24"/>
        </w:rPr>
        <w:t>:2021</w:t>
      </w:r>
      <w:r w:rsidR="00EA40E1"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EA40E1"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3: Проектиране на натоварени в равнината им стъклени елементи и техните механични връзки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1796355" w14:textId="77777777" w:rsid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2EC4932B" w14:textId="0F67EBED" w:rsidR="00EA40E1" w:rsidRDefault="00EA40E1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За да се осигури гладко преминаване от съществуващите Еврокодове към Еврокодовете от второ поколение, </w:t>
      </w:r>
      <w:r w:rsidRPr="005D6DBC">
        <w:rPr>
          <w:rFonts w:asciiTheme="majorBidi" w:hAnsiTheme="majorBidi" w:cstheme="majorBidi"/>
          <w:sz w:val="24"/>
          <w:szCs w:val="24"/>
          <w:lang w:val="en-US"/>
        </w:rPr>
        <w:t>CEN</w:t>
      </w:r>
      <w:r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Pr="005D6DBC">
        <w:rPr>
          <w:rFonts w:asciiTheme="majorBidi" w:hAnsiTheme="majorBidi" w:cstheme="majorBidi"/>
          <w:sz w:val="24"/>
          <w:szCs w:val="24"/>
          <w:lang w:val="en-US"/>
        </w:rPr>
        <w:t>TC</w:t>
      </w:r>
      <w:r w:rsidRPr="005D6DBC">
        <w:rPr>
          <w:rFonts w:asciiTheme="majorBidi" w:hAnsiTheme="majorBidi" w:cstheme="majorBidi"/>
          <w:sz w:val="24"/>
          <w:szCs w:val="24"/>
          <w:lang w:val="ru-RU"/>
        </w:rPr>
        <w:t xml:space="preserve"> 250</w:t>
      </w:r>
      <w:r w:rsidR="00BD310A"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3378FB">
        <w:rPr>
          <w:rFonts w:asciiTheme="majorBidi" w:hAnsiTheme="majorBidi" w:cstheme="majorBidi"/>
          <w:sz w:val="24"/>
          <w:szCs w:val="24"/>
        </w:rPr>
        <w:t>взе</w:t>
      </w:r>
      <w:r w:rsidR="00BD310A" w:rsidRPr="005D6DBC">
        <w:rPr>
          <w:rFonts w:asciiTheme="majorBidi" w:hAnsiTheme="majorBidi" w:cstheme="majorBidi"/>
          <w:sz w:val="24"/>
          <w:szCs w:val="24"/>
        </w:rPr>
        <w:t xml:space="preserve"> решение да се спазват следните принципи за цялостния план за публикуване:</w:t>
      </w:r>
    </w:p>
    <w:p w14:paraId="5FAB2538" w14:textId="77777777" w:rsidR="005D6DBC" w:rsidRPr="005D6DBC" w:rsidRDefault="005D6DBC" w:rsidP="005D6DBC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51536E6A" w14:textId="4BE14050" w:rsidR="00BD310A" w:rsidRPr="005D6DBC" w:rsidRDefault="003378FB" w:rsidP="005D6DBC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BD310A" w:rsidRPr="005D6DBC">
        <w:rPr>
          <w:rFonts w:asciiTheme="majorBidi" w:hAnsiTheme="majorBidi" w:cstheme="majorBidi"/>
          <w:sz w:val="24"/>
          <w:szCs w:val="24"/>
        </w:rPr>
        <w:t>а се предоставят частите на новите Еврокодове възможно най-рано на националните органи за стандартизация;</w:t>
      </w:r>
    </w:p>
    <w:p w14:paraId="3518F74F" w14:textId="438D2829" w:rsidR="00BD310A" w:rsidRPr="005D6DBC" w:rsidRDefault="003378FB" w:rsidP="005D6DBC">
      <w:pPr>
        <w:pStyle w:val="ListParagraph"/>
        <w:numPr>
          <w:ilvl w:val="0"/>
          <w:numId w:val="1"/>
        </w:numPr>
        <w:ind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BD310A" w:rsidRPr="005D6DBC">
        <w:rPr>
          <w:rFonts w:asciiTheme="majorBidi" w:hAnsiTheme="majorBidi" w:cstheme="majorBidi"/>
          <w:sz w:val="24"/>
          <w:szCs w:val="24"/>
        </w:rPr>
        <w:t>а се осигури достатъчно време до датата за отмяна на противоречащите национални стандарти за разработване на националните приложения;</w:t>
      </w:r>
    </w:p>
    <w:p w14:paraId="41FED28D" w14:textId="27807B4B" w:rsidR="00BD310A" w:rsidRDefault="00BD310A" w:rsidP="003378FB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Следвайки тези принципи, CEN/TC 250 реши да предложи да се приеме ед</w:t>
      </w:r>
      <w:r w:rsidR="00930CE5" w:rsidRPr="005D6DBC">
        <w:rPr>
          <w:rFonts w:asciiTheme="majorBidi" w:hAnsiTheme="majorBidi" w:cstheme="majorBidi"/>
          <w:sz w:val="24"/>
          <w:szCs w:val="24"/>
        </w:rPr>
        <w:t>ин</w:t>
      </w:r>
      <w:r w:rsidRPr="005D6DBC">
        <w:rPr>
          <w:rFonts w:asciiTheme="majorBidi" w:hAnsiTheme="majorBidi" w:cstheme="majorBidi"/>
          <w:sz w:val="24"/>
          <w:szCs w:val="24"/>
        </w:rPr>
        <w:t>на дата за публикуване на цялата серия стандарти</w:t>
      </w:r>
      <w:r w:rsidR="00930CE5" w:rsidRPr="005D6DBC">
        <w:rPr>
          <w:rFonts w:asciiTheme="majorBidi" w:hAnsiTheme="majorBidi" w:cstheme="majorBidi"/>
          <w:sz w:val="24"/>
          <w:szCs w:val="24"/>
        </w:rPr>
        <w:t xml:space="preserve"> и единна дата за отмяна на противоречащите национални стандарти. Предложението беше прието от техническия съвет на </w:t>
      </w:r>
      <w:r w:rsidR="00930CE5" w:rsidRPr="005D6DBC">
        <w:rPr>
          <w:rFonts w:asciiTheme="majorBidi" w:hAnsiTheme="majorBidi" w:cstheme="majorBidi"/>
          <w:sz w:val="24"/>
          <w:szCs w:val="24"/>
          <w:lang w:val="en-US"/>
        </w:rPr>
        <w:t>CEN</w:t>
      </w:r>
      <w:r w:rsidR="00930CE5" w:rsidRPr="005D6DBC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930CE5" w:rsidRPr="005D6DBC">
        <w:rPr>
          <w:rFonts w:asciiTheme="majorBidi" w:hAnsiTheme="majorBidi" w:cstheme="majorBidi"/>
          <w:sz w:val="24"/>
          <w:szCs w:val="24"/>
          <w:lang w:val="en-US"/>
        </w:rPr>
        <w:t>CEN</w:t>
      </w:r>
      <w:r w:rsidR="00930CE5"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="00930CE5" w:rsidRPr="005D6DBC">
        <w:rPr>
          <w:rFonts w:asciiTheme="majorBidi" w:hAnsiTheme="majorBidi" w:cstheme="majorBidi"/>
          <w:sz w:val="24"/>
          <w:szCs w:val="24"/>
          <w:lang w:val="en-US"/>
        </w:rPr>
        <w:t>BT</w:t>
      </w:r>
      <w:r w:rsidR="00930CE5" w:rsidRPr="005D6DBC">
        <w:rPr>
          <w:rFonts w:asciiTheme="majorBidi" w:hAnsiTheme="majorBidi" w:cstheme="majorBidi"/>
          <w:sz w:val="24"/>
          <w:szCs w:val="24"/>
        </w:rPr>
        <w:t>, като тези дати са следните:</w:t>
      </w:r>
    </w:p>
    <w:p w14:paraId="0706B634" w14:textId="77777777" w:rsidR="003378FB" w:rsidRPr="005D6DBC" w:rsidRDefault="003378FB" w:rsidP="003378FB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7E1D38A5" w14:textId="2EAA4EF9" w:rsidR="00930CE5" w:rsidRPr="005D6DBC" w:rsidRDefault="00FF771B" w:rsidP="005D6DBC">
      <w:pPr>
        <w:pStyle w:val="ListParagraph"/>
        <w:numPr>
          <w:ilvl w:val="0"/>
          <w:numId w:val="1"/>
        </w:numPr>
        <w:ind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930CE5" w:rsidRPr="005D6DBC">
        <w:rPr>
          <w:rFonts w:asciiTheme="majorBidi" w:hAnsiTheme="majorBidi" w:cstheme="majorBidi"/>
          <w:sz w:val="24"/>
          <w:szCs w:val="24"/>
        </w:rPr>
        <w:t>ата на разпространение на окончателните текстове до националните органи за стандартизация не по-късно от 30 март 2026 г.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250504C" w14:textId="56A483D1" w:rsidR="00930CE5" w:rsidRPr="005D6DBC" w:rsidRDefault="00FF771B" w:rsidP="005D6DBC">
      <w:pPr>
        <w:pStyle w:val="ListParagraph"/>
        <w:numPr>
          <w:ilvl w:val="0"/>
          <w:numId w:val="1"/>
        </w:numPr>
        <w:ind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930CE5" w:rsidRPr="005D6DBC">
        <w:rPr>
          <w:rFonts w:asciiTheme="majorBidi" w:hAnsiTheme="majorBidi" w:cstheme="majorBidi"/>
          <w:sz w:val="24"/>
          <w:szCs w:val="24"/>
        </w:rPr>
        <w:t>ата на публикуване на цялата серия 30 септември 2027 г.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A20BE13" w14:textId="1A40452B" w:rsidR="00930CE5" w:rsidRPr="005D6DBC" w:rsidRDefault="00FF771B" w:rsidP="005D6DBC">
      <w:pPr>
        <w:pStyle w:val="ListParagraph"/>
        <w:numPr>
          <w:ilvl w:val="0"/>
          <w:numId w:val="1"/>
        </w:numPr>
        <w:ind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930CE5" w:rsidRPr="005D6DBC">
        <w:rPr>
          <w:rFonts w:asciiTheme="majorBidi" w:hAnsiTheme="majorBidi" w:cstheme="majorBidi"/>
          <w:sz w:val="24"/>
          <w:szCs w:val="24"/>
        </w:rPr>
        <w:t>ата на отмяна на противоречащите национални стандарти до 30 март 2028 г.</w:t>
      </w:r>
    </w:p>
    <w:p w14:paraId="686CB9C6" w14:textId="38EA9D44" w:rsidR="00930CE5" w:rsidRPr="005D6DBC" w:rsidRDefault="00930CE5" w:rsidP="00FF771B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Въпреки че наглед има много време, предстои и много работа на национално ниво – да се осмислят новите Еврокодове, да се започне превеждането им на български език, да се разработят национални приложения, да се изготвят обучителни материали и ръководства за </w:t>
      </w:r>
      <w:r w:rsidRPr="005D6DBC">
        <w:rPr>
          <w:rFonts w:asciiTheme="majorBidi" w:hAnsiTheme="majorBidi" w:cstheme="majorBidi"/>
          <w:sz w:val="24"/>
          <w:szCs w:val="24"/>
        </w:rPr>
        <w:lastRenderedPageBreak/>
        <w:t>проектантите, да се изготви стратегия за въвеждането им като нормативни документи за проектиране</w:t>
      </w:r>
      <w:r w:rsidR="00393E81" w:rsidRPr="005D6DBC">
        <w:rPr>
          <w:rFonts w:asciiTheme="majorBidi" w:hAnsiTheme="majorBidi" w:cstheme="majorBidi"/>
          <w:sz w:val="24"/>
          <w:szCs w:val="24"/>
        </w:rPr>
        <w:t>.</w:t>
      </w:r>
    </w:p>
    <w:p w14:paraId="403080E8" w14:textId="77777777" w:rsidR="00FF771B" w:rsidRDefault="00FF771B" w:rsidP="00FF771B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05D3BB31" w14:textId="7DD31221" w:rsidR="00393E81" w:rsidRPr="005D6DBC" w:rsidRDefault="00FF771B" w:rsidP="00FF771B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Тази сериозна</w:t>
      </w:r>
      <w:r w:rsidR="00393E81" w:rsidRPr="005D6DBC">
        <w:rPr>
          <w:rFonts w:asciiTheme="majorBidi" w:hAnsiTheme="majorBidi" w:cstheme="majorBidi"/>
          <w:sz w:val="24"/>
          <w:szCs w:val="24"/>
        </w:rPr>
        <w:t xml:space="preserve"> работа изисква усилията на институции като БИС и МРРБ, но най-вече на проектантската колегия в КИИП.</w:t>
      </w:r>
    </w:p>
    <w:p w14:paraId="3E3601AA" w14:textId="77777777" w:rsidR="00FF771B" w:rsidRDefault="00FF771B" w:rsidP="00FF771B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14:paraId="63ECB158" w14:textId="3B6C7E65" w:rsidR="00393E81" w:rsidRPr="005D6DBC" w:rsidRDefault="00393E81" w:rsidP="00FF771B">
      <w:pPr>
        <w:spacing w:after="0" w:line="240" w:lineRule="auto"/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БИС </w:t>
      </w:r>
      <w:r w:rsidR="00FF771B">
        <w:rPr>
          <w:rFonts w:asciiTheme="majorBidi" w:hAnsiTheme="majorBidi" w:cstheme="majorBidi"/>
          <w:sz w:val="24"/>
          <w:szCs w:val="24"/>
        </w:rPr>
        <w:t>разчита на</w:t>
      </w:r>
      <w:r w:rsidRPr="005D6DBC">
        <w:rPr>
          <w:rFonts w:asciiTheme="majorBidi" w:hAnsiTheme="majorBidi" w:cstheme="majorBidi"/>
          <w:sz w:val="24"/>
          <w:szCs w:val="24"/>
        </w:rPr>
        <w:t xml:space="preserve"> активност</w:t>
      </w:r>
      <w:r w:rsidR="00FF771B">
        <w:rPr>
          <w:rFonts w:asciiTheme="majorBidi" w:hAnsiTheme="majorBidi" w:cstheme="majorBidi"/>
          <w:sz w:val="24"/>
          <w:szCs w:val="24"/>
        </w:rPr>
        <w:t>та на заинтер</w:t>
      </w:r>
      <w:r w:rsidR="00565440">
        <w:rPr>
          <w:rFonts w:asciiTheme="majorBidi" w:hAnsiTheme="majorBidi" w:cstheme="majorBidi"/>
          <w:sz w:val="24"/>
          <w:szCs w:val="24"/>
        </w:rPr>
        <w:t>есо</w:t>
      </w:r>
      <w:r w:rsidR="00FF771B">
        <w:rPr>
          <w:rFonts w:asciiTheme="majorBidi" w:hAnsiTheme="majorBidi" w:cstheme="majorBidi"/>
          <w:sz w:val="24"/>
          <w:szCs w:val="24"/>
        </w:rPr>
        <w:t>ваните организации</w:t>
      </w:r>
      <w:r w:rsidRPr="005D6DBC">
        <w:rPr>
          <w:rFonts w:asciiTheme="majorBidi" w:hAnsiTheme="majorBidi" w:cstheme="majorBidi"/>
          <w:sz w:val="24"/>
          <w:szCs w:val="24"/>
        </w:rPr>
        <w:t xml:space="preserve"> при поетапното гласуване на проектите от серията Еврокодове от второ поколение </w:t>
      </w:r>
      <w:r w:rsidR="00FF771B">
        <w:rPr>
          <w:rFonts w:asciiTheme="majorBidi" w:hAnsiTheme="majorBidi" w:cstheme="majorBidi"/>
          <w:sz w:val="24"/>
          <w:szCs w:val="24"/>
        </w:rPr>
        <w:t xml:space="preserve">и призовава </w:t>
      </w:r>
      <w:r w:rsidR="00565440">
        <w:rPr>
          <w:rFonts w:asciiTheme="majorBidi" w:hAnsiTheme="majorBidi" w:cstheme="majorBidi"/>
          <w:sz w:val="24"/>
          <w:szCs w:val="24"/>
        </w:rPr>
        <w:t>да се изпращат</w:t>
      </w:r>
      <w:r w:rsidRPr="005D6DBC">
        <w:rPr>
          <w:rFonts w:asciiTheme="majorBidi" w:hAnsiTheme="majorBidi" w:cstheme="majorBidi"/>
          <w:sz w:val="24"/>
          <w:szCs w:val="24"/>
        </w:rPr>
        <w:t xml:space="preserve"> становища </w:t>
      </w:r>
      <w:r w:rsidR="00565440">
        <w:rPr>
          <w:rFonts w:asciiTheme="majorBidi" w:hAnsiTheme="majorBidi" w:cstheme="majorBidi"/>
          <w:sz w:val="24"/>
          <w:szCs w:val="24"/>
        </w:rPr>
        <w:t>до</w:t>
      </w:r>
      <w:r w:rsidRPr="005D6DBC">
        <w:rPr>
          <w:rFonts w:asciiTheme="majorBidi" w:hAnsiTheme="majorBidi" w:cstheme="majorBidi"/>
          <w:sz w:val="24"/>
          <w:szCs w:val="24"/>
        </w:rPr>
        <w:t xml:space="preserve"> БИС/ТК 56, от които ще с</w:t>
      </w:r>
      <w:bookmarkStart w:id="0" w:name="_GoBack"/>
      <w:bookmarkEnd w:id="0"/>
      <w:r w:rsidRPr="005D6DBC">
        <w:rPr>
          <w:rFonts w:asciiTheme="majorBidi" w:hAnsiTheme="majorBidi" w:cstheme="majorBidi"/>
          <w:sz w:val="24"/>
          <w:szCs w:val="24"/>
        </w:rPr>
        <w:t>е формира националното становище по тези изключително важни за цялата строителна общност документи.</w:t>
      </w:r>
    </w:p>
    <w:sectPr w:rsidR="00393E81" w:rsidRPr="005D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4333"/>
    <w:multiLevelType w:val="hybridMultilevel"/>
    <w:tmpl w:val="57BE71C8"/>
    <w:lvl w:ilvl="0" w:tplc="327C4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F1"/>
    <w:rsid w:val="002E75F2"/>
    <w:rsid w:val="002F31D7"/>
    <w:rsid w:val="003378FB"/>
    <w:rsid w:val="00360CD7"/>
    <w:rsid w:val="00393E81"/>
    <w:rsid w:val="00565440"/>
    <w:rsid w:val="005D6DBC"/>
    <w:rsid w:val="00634F3A"/>
    <w:rsid w:val="006676AB"/>
    <w:rsid w:val="00833B96"/>
    <w:rsid w:val="008C3C5E"/>
    <w:rsid w:val="00930CE5"/>
    <w:rsid w:val="0095571A"/>
    <w:rsid w:val="00970F96"/>
    <w:rsid w:val="00A8782A"/>
    <w:rsid w:val="00BA4135"/>
    <w:rsid w:val="00BC0637"/>
    <w:rsid w:val="00BC20FF"/>
    <w:rsid w:val="00BD310A"/>
    <w:rsid w:val="00C03AF1"/>
    <w:rsid w:val="00D84687"/>
    <w:rsid w:val="00E84ABB"/>
    <w:rsid w:val="00EA1633"/>
    <w:rsid w:val="00EA40E1"/>
    <w:rsid w:val="00F32F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6DBC"/>
  <w15:chartTrackingRefBased/>
  <w15:docId w15:val="{1AB89AF0-371F-4140-9D06-D795E3E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CC5C-D936-4A26-80E5-C69779CC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Dabijeva</dc:creator>
  <cp:keywords/>
  <dc:description/>
  <cp:lastModifiedBy>Daniela Dimitrova Lukarova-Sheynova</cp:lastModifiedBy>
  <cp:revision>2</cp:revision>
  <cp:lastPrinted>2021-10-13T08:42:00Z</cp:lastPrinted>
  <dcterms:created xsi:type="dcterms:W3CDTF">2021-10-22T05:21:00Z</dcterms:created>
  <dcterms:modified xsi:type="dcterms:W3CDTF">2021-10-22T05:21:00Z</dcterms:modified>
</cp:coreProperties>
</file>